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Pr="009C73A2" w:rsidRDefault="009C73A2" w:rsidP="009C73A2">
      <w:pPr>
        <w:jc w:val="center"/>
      </w:pPr>
      <w:r w:rsidRPr="009C73A2">
        <w:t>Effects of Stress and Anxiety on the Brain</w:t>
      </w:r>
    </w:p>
    <w:p w:rsidR="009C73A2" w:rsidRPr="009C73A2" w:rsidRDefault="009C73A2" w:rsidP="009C73A2">
      <w:pPr>
        <w:jc w:val="center"/>
      </w:pPr>
      <w:r w:rsidRPr="009C73A2">
        <w:t>Name</w:t>
      </w:r>
    </w:p>
    <w:p w:rsidR="009C73A2" w:rsidRPr="009C73A2" w:rsidRDefault="009C73A2" w:rsidP="009C73A2">
      <w:pPr>
        <w:jc w:val="center"/>
      </w:pPr>
      <w:r w:rsidRPr="009C73A2">
        <w:t>Institution</w:t>
      </w:r>
    </w:p>
    <w:p w:rsidR="009C73A2" w:rsidRPr="009C73A2" w:rsidRDefault="009C73A2" w:rsidP="009C73A2">
      <w:pPr>
        <w:jc w:val="center"/>
      </w:pPr>
      <w:r w:rsidRPr="009C73A2">
        <w:t>Course Information</w:t>
      </w:r>
    </w:p>
    <w:p w:rsidR="009C73A2" w:rsidRPr="009C73A2" w:rsidRDefault="009C73A2" w:rsidP="009C73A2">
      <w:pPr>
        <w:jc w:val="center"/>
      </w:pPr>
      <w:r w:rsidRPr="009C73A2">
        <w:t>Date</w:t>
      </w:r>
    </w:p>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Default="009C73A2" w:rsidP="009C73A2"/>
    <w:p w:rsidR="009C73A2" w:rsidRPr="009C73A2" w:rsidRDefault="009C73A2" w:rsidP="009C73A2">
      <w:pPr>
        <w:jc w:val="center"/>
      </w:pPr>
      <w:r w:rsidRPr="009C73A2">
        <w:lastRenderedPageBreak/>
        <w:t>Effects of Stress and Anxiety on the Brain</w:t>
      </w:r>
    </w:p>
    <w:p w:rsidR="009C73A2" w:rsidRPr="009C73A2" w:rsidRDefault="009C73A2" w:rsidP="009C73A2">
      <w:pPr>
        <w:jc w:val="center"/>
        <w:rPr>
          <w:b/>
        </w:rPr>
      </w:pPr>
      <w:r w:rsidRPr="009C73A2">
        <w:rPr>
          <w:b/>
        </w:rPr>
        <w:t>Abstract</w:t>
      </w:r>
    </w:p>
    <w:p w:rsidR="008F473B" w:rsidRPr="009C73A2" w:rsidRDefault="008F473B" w:rsidP="009C73A2">
      <w:pPr>
        <w:ind w:firstLine="720"/>
      </w:pPr>
      <w:r w:rsidRPr="009C73A2">
        <w:t xml:space="preserve">This paper investigated the effects of anxiety and stress on the brain. The aim of the paper is to determine how the brain is affected by experiences of stress and anxiety. The findings show that the structure and functioning of the brain are the primary outcomes of both stress and anxiety. The findings were retrieved from a collection of research studies which have extensively analyzed how the brain reacts to these two experiences. According to the results, stress and anxiety affect structure, volume, and broader functioning of the brain. </w:t>
      </w:r>
    </w:p>
    <w:p w:rsidR="007F3814" w:rsidRPr="009C73A2" w:rsidRDefault="004F2658" w:rsidP="009C73A2">
      <w:pPr>
        <w:ind w:firstLine="720"/>
      </w:pPr>
      <w:r w:rsidRPr="009C73A2">
        <w:t>Stress and anxiety are experienced by most people at some point in their lives. While the two are generally used to refer to the feeling of emotional anguish, stress and anxiety are different occurrences. Stress is the reaction of the body to a trigger and it is often a short-term experience. Stress is caused by external factors and it can be positive or negative. Some common symptoms of stress are sleep disturbance, frequent headaches, frequent illness, dizziness, back or neck pains, muscle tension, rapid heart rate, irritability, excessive worry, loss of sexual desire, low energy, and poor concentration. Anxiety is defined as a sustained mental health disorder which can be triggered by stress. Anxiety is a specific reaction to stress and its origin is internal. While stress is generally short-term, anxiety persists even after the triggering event has passed. Anxiety shares similar symptoms to stress and some people may not realize the difference between the two. Both anxiety and stress have significant effects on brain activity, mental health and physical condition.</w:t>
      </w:r>
      <w:r w:rsidR="001C4294" w:rsidRPr="009C73A2">
        <w:t xml:space="preserve"> </w:t>
      </w:r>
    </w:p>
    <w:p w:rsidR="001C4294" w:rsidRPr="009C73A2" w:rsidRDefault="007B2041" w:rsidP="009C73A2">
      <w:pPr>
        <w:ind w:firstLine="720"/>
      </w:pPr>
      <w:r w:rsidRPr="009C73A2">
        <w:t xml:space="preserve">Stress and anxiety have negative effects on the brain over time. The effects of anxiety and chronic stress have been linked to weakened immune systems, </w:t>
      </w:r>
      <w:r w:rsidR="003E2245" w:rsidRPr="009C73A2">
        <w:t xml:space="preserve">imbalanced neural networks, </w:t>
      </w:r>
      <w:r w:rsidRPr="009C73A2">
        <w:t xml:space="preserve">memory issues, mental illness, and alterations to the structure of the brain. </w:t>
      </w:r>
      <w:r w:rsidR="00075CA6" w:rsidRPr="009C73A2">
        <w:t xml:space="preserve">People with recurring </w:t>
      </w:r>
      <w:r w:rsidR="00075CA6" w:rsidRPr="009C73A2">
        <w:lastRenderedPageBreak/>
        <w:t>stress and incidences of anxiety experience worse memory compared to those who do</w:t>
      </w:r>
      <w:r w:rsidR="009C73A2">
        <w:t xml:space="preserve"> not suffer from these experienc</w:t>
      </w:r>
      <w:r w:rsidR="00075CA6" w:rsidRPr="009C73A2">
        <w:t>es</w:t>
      </w:r>
      <w:r w:rsidR="009C73A2">
        <w:t xml:space="preserve"> (Spielberger, 1979)</w:t>
      </w:r>
      <w:r w:rsidR="00075CA6" w:rsidRPr="009C73A2">
        <w:t xml:space="preserve">. Stress and anxiety have an impact on spatial memory, which is the ability to recall information involving the environment around a person. </w:t>
      </w:r>
      <w:r w:rsidR="00183645" w:rsidRPr="009C73A2">
        <w:t xml:space="preserve">Chronic stress and anxiety have the ability to </w:t>
      </w:r>
      <w:r w:rsidR="00AD6E45" w:rsidRPr="009C73A2">
        <w:t xml:space="preserve">turn stem cells into cells which hinder the connections to the prefrontal cortex, thereby impeding memory and learning. </w:t>
      </w:r>
      <w:r w:rsidR="00075CA6" w:rsidRPr="009C73A2">
        <w:t>High levels of the stress hormone, cortisol, have been linked to short-term memory</w:t>
      </w:r>
      <w:r w:rsidR="009C73A2">
        <w:t xml:space="preserve"> (McEwen, 2007)</w:t>
      </w:r>
      <w:r w:rsidR="00075CA6" w:rsidRPr="009C73A2">
        <w:t xml:space="preserve">. Studies have shown that stress hinders memory retrieval for both human and animal subjects. However, if a person is exposed to stress immediately before learning, memory can be enhanced. This is a reflection of the coexisting positive and negative effects of stress. </w:t>
      </w:r>
    </w:p>
    <w:p w:rsidR="00075CA6" w:rsidRPr="009C73A2" w:rsidRDefault="00075CA6" w:rsidP="009C73A2">
      <w:pPr>
        <w:ind w:firstLine="720"/>
      </w:pPr>
      <w:r w:rsidRPr="009C73A2">
        <w:t>In relation to incidences of mental illness, stress and anxiety lead to long-term changes in the brain. This increases the risk of mental illness in those who suffer from anxiety and chronic stress. These people are more prone to mood disorders which recur later in life. Stress and anxiety result in the creation of more myelin-producing cells but also result in creation of fewer neurons than normal</w:t>
      </w:r>
      <w:r w:rsidR="009C73A2">
        <w:t xml:space="preserve"> (</w:t>
      </w:r>
      <w:r w:rsidR="009C73A2">
        <w:rPr>
          <w:shd w:val="clear" w:color="auto" w:fill="FFFFFF"/>
        </w:rPr>
        <w:t>Lupien, McEwen, Gunnar</w:t>
      </w:r>
      <w:r w:rsidR="009C73A2" w:rsidRPr="009C73A2">
        <w:rPr>
          <w:shd w:val="clear" w:color="auto" w:fill="FFFFFF"/>
        </w:rPr>
        <w:t xml:space="preserve"> &amp; Heim</w:t>
      </w:r>
      <w:r w:rsidR="009C73A2">
        <w:rPr>
          <w:shd w:val="clear" w:color="auto" w:fill="FFFFFF"/>
        </w:rPr>
        <w:t>, 2009)</w:t>
      </w:r>
      <w:r w:rsidRPr="009C73A2">
        <w:t xml:space="preserve">. The effect is that </w:t>
      </w:r>
      <w:r w:rsidR="006C24E7" w:rsidRPr="009C73A2">
        <w:t xml:space="preserve">timing and balance of communication are impeded. </w:t>
      </w:r>
      <w:r w:rsidR="009C73A2">
        <w:t>Anxiety</w:t>
      </w:r>
      <w:r w:rsidR="006C24E7" w:rsidRPr="009C73A2">
        <w:t xml:space="preserve"> results in the structural degeneration of the hippocampus and reduced functioning of the prefrontal cortex</w:t>
      </w:r>
      <w:r w:rsidR="009C73A2">
        <w:t xml:space="preserve"> (Park &amp; Moghaddam, 2017)</w:t>
      </w:r>
      <w:r w:rsidR="006C24E7" w:rsidRPr="009C73A2">
        <w:t xml:space="preserve">. </w:t>
      </w:r>
      <w:r w:rsidR="00826D2B" w:rsidRPr="009C73A2">
        <w:t xml:space="preserve">Since the hippocampus regulates memory and emotions, it results in the increased risk of dementia, depression, post-traumatic stress disorder, and various other emotional disorders. </w:t>
      </w:r>
    </w:p>
    <w:p w:rsidR="005C17A7" w:rsidRPr="009C73A2" w:rsidRDefault="005C17A7" w:rsidP="009C73A2">
      <w:pPr>
        <w:ind w:firstLine="720"/>
      </w:pPr>
      <w:r w:rsidRPr="009C73A2">
        <w:t>Chronic stress and anxiety result in long-term changes to the structure and functioning of the brain. The normal structure of the brain is a combination of gray matter and white matter. While gray matter is responsible for problem-solving and decision-making, white matter is responsible for communication and dissemination of information</w:t>
      </w:r>
      <w:r w:rsidR="009C73A2">
        <w:t xml:space="preserve"> (McEwen, 2007)</w:t>
      </w:r>
      <w:r w:rsidRPr="009C73A2">
        <w:t xml:space="preserve">. When a person undergoes anxiety and stress, the brain produces excesses of myelin. The short-term </w:t>
      </w:r>
      <w:r w:rsidRPr="009C73A2">
        <w:lastRenderedPageBreak/>
        <w:t xml:space="preserve">impact is that there arises an imbalance between gray matter and white matter. The long-term effect is that the structure of the brain is altered. </w:t>
      </w:r>
      <w:r w:rsidR="00D75314" w:rsidRPr="009C73A2">
        <w:t xml:space="preserve">The imbalances in gray and white matter have been linked to PTSD, </w:t>
      </w:r>
      <w:r w:rsidR="0060285F" w:rsidRPr="009C73A2">
        <w:t>schizophrenia, ADHD and other emotional disorders</w:t>
      </w:r>
      <w:r w:rsidR="009C73A2">
        <w:t xml:space="preserve"> (Park &amp; Moghaddam, 2017)</w:t>
      </w:r>
      <w:r w:rsidR="0060285F" w:rsidRPr="009C73A2">
        <w:t xml:space="preserve">. However, not all stress affects the brain and neural networks in negative ways. A person can undergo positive stress, labeled as eustress, which helps to create stronger networks in the brain. </w:t>
      </w:r>
      <w:r w:rsidR="002F075C" w:rsidRPr="009C73A2">
        <w:t xml:space="preserve">Anxiety and chronic stress have the opposite impact as they weaken the wiring of the brain and damage the brain networks. </w:t>
      </w:r>
    </w:p>
    <w:p w:rsidR="00423234" w:rsidRPr="009C73A2" w:rsidRDefault="00423234" w:rsidP="009C73A2">
      <w:pPr>
        <w:ind w:firstLine="720"/>
      </w:pPr>
      <w:r w:rsidRPr="009C73A2">
        <w:t xml:space="preserve">The hippocampus is an important part of the brain as it is responsible for memory, emotion and learning. </w:t>
      </w:r>
      <w:r w:rsidR="00D97DD4" w:rsidRPr="009C73A2">
        <w:t xml:space="preserve">It is also important because it is one of the only two areas in the brain where new brain cells are formed throughout the duration of life. </w:t>
      </w:r>
      <w:r w:rsidR="00DB6121" w:rsidRPr="009C73A2">
        <w:t>This process is known as neuro-genesis. Those who experience stress and anxiety have higher cortisol levels than those who do not undergo chronic stress and anxiety. Research finds that those who experience stress and anxiety have fewer nerve cells after a short of period</w:t>
      </w:r>
      <w:r w:rsidR="009C73A2">
        <w:t xml:space="preserve"> (Park &amp; Moghaddam, 2017)</w:t>
      </w:r>
      <w:r w:rsidR="00DB6121" w:rsidRPr="009C73A2">
        <w:t xml:space="preserve">. </w:t>
      </w:r>
      <w:r w:rsidR="002C1264" w:rsidRPr="009C73A2">
        <w:t>Stress and anxiety do not have a noticeable impact on the formation of new neurons, but they influenced the survival ability of those cells.</w:t>
      </w:r>
      <w:r w:rsidR="00DD54C4" w:rsidRPr="009C73A2">
        <w:t xml:space="preserve"> It is evident that stress can kill brain cells and cause lasting damages on neural networks. </w:t>
      </w:r>
    </w:p>
    <w:p w:rsidR="00E80037" w:rsidRPr="009C73A2" w:rsidRDefault="00E80037" w:rsidP="009C73A2">
      <w:pPr>
        <w:ind w:firstLine="720"/>
      </w:pPr>
      <w:r w:rsidRPr="009C73A2">
        <w:t xml:space="preserve">An interesting effect of stress and anxiety on the brain is that they can result in shrinking of regions of the brain which are responsible for memory, emotions and metabolism. For most people, negative outcomes are associated with stressful events which occur suddenly. Sudden stressful events include accidents or death of loved ones. </w:t>
      </w:r>
      <w:r w:rsidR="009C069C" w:rsidRPr="009C73A2">
        <w:t xml:space="preserve">However, studies find that negative outcomes are actually the result of everyday occurrences of stress which happen over a prolonged period and contribute to various mental disorders. </w:t>
      </w:r>
      <w:r w:rsidR="009A7857" w:rsidRPr="009C73A2">
        <w:t xml:space="preserve">Everyday stress was not found to have significant impact on brain volume as a stand-alone factor but it makes people more </w:t>
      </w:r>
      <w:r w:rsidR="009A7857" w:rsidRPr="009C73A2">
        <w:lastRenderedPageBreak/>
        <w:t xml:space="preserve">susceptible to shrinking of the brain when they experience major traumatic stressors. </w:t>
      </w:r>
      <w:r w:rsidR="00BD2B4A" w:rsidRPr="009C73A2">
        <w:t xml:space="preserve">It creates a situation where the brain becomes increasingly unable to deal with future cases of stress and anxiety. </w:t>
      </w:r>
    </w:p>
    <w:p w:rsidR="00BC1EE0" w:rsidRPr="009C73A2" w:rsidRDefault="00BC1EE0" w:rsidP="009C73A2">
      <w:pPr>
        <w:ind w:firstLine="720"/>
      </w:pPr>
      <w:r w:rsidRPr="009C73A2">
        <w:t xml:space="preserve">Stress and anxiety are experienced by people all over the world at some point in their lives. Some people are better at handling stress and anxiety than others. For those unable to adequately deal with these experiences, the brain is significantly affected both in the short-term and long-term. </w:t>
      </w:r>
      <w:r w:rsidR="003E2245" w:rsidRPr="009C73A2">
        <w:t xml:space="preserve">Anxiety and stress have been found to impact structure of the brain, mental stability, memory issues, impeded neural networks, and weakened immune systems. </w:t>
      </w:r>
      <w:r w:rsidR="00922382" w:rsidRPr="009C73A2">
        <w:t xml:space="preserve">Stress and anxiety also make people more prone to a decrease in the volume of the brain over a prolonged period. </w:t>
      </w:r>
      <w:r w:rsidR="00B91009" w:rsidRPr="009C73A2">
        <w:t xml:space="preserve">These effects are indications of how stress and anxiety can determine the long-term functioning of the human brain. </w:t>
      </w: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9C73A2" w:rsidRDefault="009C73A2" w:rsidP="009C73A2">
      <w:pPr>
        <w:jc w:val="center"/>
      </w:pPr>
    </w:p>
    <w:p w:rsidR="00DF2D5A" w:rsidRPr="009C73A2" w:rsidRDefault="00DF2D5A" w:rsidP="009C73A2">
      <w:pPr>
        <w:jc w:val="center"/>
      </w:pPr>
      <w:r w:rsidRPr="009C73A2">
        <w:lastRenderedPageBreak/>
        <w:t>References</w:t>
      </w:r>
    </w:p>
    <w:p w:rsidR="009C73A2" w:rsidRPr="009C73A2" w:rsidRDefault="009C73A2" w:rsidP="009C73A2">
      <w:pPr>
        <w:ind w:left="720" w:hanging="720"/>
        <w:rPr>
          <w:shd w:val="clear" w:color="auto" w:fill="FFFFFF"/>
        </w:rPr>
      </w:pPr>
      <w:r w:rsidRPr="009C73A2">
        <w:rPr>
          <w:shd w:val="clear" w:color="auto" w:fill="FFFFFF"/>
        </w:rPr>
        <w:t>Lupien, S. J., McEwen, B. S., Gunnar, M. R., &amp; Heim, C. (2009). Effects of stress throughout the lifespan on the brain, behaviour and cognition. </w:t>
      </w:r>
      <w:r w:rsidRPr="009C73A2">
        <w:rPr>
          <w:i/>
          <w:iCs/>
          <w:shd w:val="clear" w:color="auto" w:fill="FFFFFF"/>
        </w:rPr>
        <w:t>Nature reviews neuroscience</w:t>
      </w:r>
      <w:r w:rsidRPr="009C73A2">
        <w:rPr>
          <w:shd w:val="clear" w:color="auto" w:fill="FFFFFF"/>
        </w:rPr>
        <w:t>, </w:t>
      </w:r>
      <w:r w:rsidRPr="009C73A2">
        <w:rPr>
          <w:i/>
          <w:iCs/>
          <w:shd w:val="clear" w:color="auto" w:fill="FFFFFF"/>
        </w:rPr>
        <w:t>10</w:t>
      </w:r>
      <w:r w:rsidRPr="009C73A2">
        <w:rPr>
          <w:shd w:val="clear" w:color="auto" w:fill="FFFFFF"/>
        </w:rPr>
        <w:t xml:space="preserve">(6), 434. </w:t>
      </w:r>
    </w:p>
    <w:p w:rsidR="009C73A2" w:rsidRPr="009C73A2" w:rsidRDefault="009C73A2" w:rsidP="009C73A2">
      <w:pPr>
        <w:ind w:left="720" w:hanging="720"/>
        <w:rPr>
          <w:shd w:val="clear" w:color="auto" w:fill="FFFFFF"/>
        </w:rPr>
      </w:pPr>
      <w:r w:rsidRPr="009C73A2">
        <w:rPr>
          <w:shd w:val="clear" w:color="auto" w:fill="FFFFFF"/>
        </w:rPr>
        <w:t>McEwen, B. S. (2007). Physiology and neurobio</w:t>
      </w:r>
      <w:r>
        <w:rPr>
          <w:shd w:val="clear" w:color="auto" w:fill="FFFFFF"/>
        </w:rPr>
        <w:t>logy of stress and adaptation: C</w:t>
      </w:r>
      <w:r w:rsidRPr="009C73A2">
        <w:rPr>
          <w:shd w:val="clear" w:color="auto" w:fill="FFFFFF"/>
        </w:rPr>
        <w:t>entral role of the brain. </w:t>
      </w:r>
      <w:r w:rsidRPr="009C73A2">
        <w:rPr>
          <w:i/>
          <w:iCs/>
          <w:shd w:val="clear" w:color="auto" w:fill="FFFFFF"/>
        </w:rPr>
        <w:t>Physiological reviews</w:t>
      </w:r>
      <w:r w:rsidRPr="009C73A2">
        <w:rPr>
          <w:shd w:val="clear" w:color="auto" w:fill="FFFFFF"/>
        </w:rPr>
        <w:t>, </w:t>
      </w:r>
      <w:r w:rsidRPr="009C73A2">
        <w:rPr>
          <w:i/>
          <w:iCs/>
          <w:shd w:val="clear" w:color="auto" w:fill="FFFFFF"/>
        </w:rPr>
        <w:t>87</w:t>
      </w:r>
      <w:r w:rsidRPr="009C73A2">
        <w:rPr>
          <w:shd w:val="clear" w:color="auto" w:fill="FFFFFF"/>
        </w:rPr>
        <w:t xml:space="preserve">(3), 873-904. </w:t>
      </w:r>
    </w:p>
    <w:p w:rsidR="009C73A2" w:rsidRPr="009C73A2" w:rsidRDefault="009C73A2" w:rsidP="009C73A2">
      <w:pPr>
        <w:ind w:left="720" w:hanging="720"/>
      </w:pPr>
      <w:r w:rsidRPr="009C73A2">
        <w:rPr>
          <w:shd w:val="clear" w:color="auto" w:fill="FFFFFF"/>
        </w:rPr>
        <w:t>Park, J., &amp; Moghaddam, B. (2017). Impact of anxiety on prefrontal cortex encoding of cognitive flexibility. </w:t>
      </w:r>
      <w:r w:rsidRPr="009C73A2">
        <w:rPr>
          <w:i/>
          <w:iCs/>
          <w:shd w:val="clear" w:color="auto" w:fill="FFFFFF"/>
        </w:rPr>
        <w:t>Neuroscience</w:t>
      </w:r>
      <w:r w:rsidRPr="009C73A2">
        <w:rPr>
          <w:shd w:val="clear" w:color="auto" w:fill="FFFFFF"/>
        </w:rPr>
        <w:t>, </w:t>
      </w:r>
      <w:r w:rsidRPr="009C73A2">
        <w:rPr>
          <w:i/>
          <w:iCs/>
          <w:shd w:val="clear" w:color="auto" w:fill="FFFFFF"/>
        </w:rPr>
        <w:t>345</w:t>
      </w:r>
      <w:r w:rsidRPr="009C73A2">
        <w:rPr>
          <w:shd w:val="clear" w:color="auto" w:fill="FFFFFF"/>
        </w:rPr>
        <w:t xml:space="preserve">, 193-202. </w:t>
      </w:r>
    </w:p>
    <w:p w:rsidR="00DF2D5A" w:rsidRPr="009C73A2" w:rsidRDefault="00DF2D5A" w:rsidP="009C73A2">
      <w:pPr>
        <w:ind w:left="720" w:hanging="720"/>
      </w:pPr>
      <w:r w:rsidRPr="009C73A2">
        <w:rPr>
          <w:shd w:val="clear" w:color="auto" w:fill="FFFFFF"/>
        </w:rPr>
        <w:t>Spielberger, C. D. (1979). </w:t>
      </w:r>
      <w:r w:rsidRPr="009C73A2">
        <w:rPr>
          <w:i/>
          <w:iCs/>
          <w:shd w:val="clear" w:color="auto" w:fill="FFFFFF"/>
        </w:rPr>
        <w:t>Understanding stress and anxiety</w:t>
      </w:r>
      <w:r w:rsidRPr="009C73A2">
        <w:rPr>
          <w:shd w:val="clear" w:color="auto" w:fill="FFFFFF"/>
        </w:rPr>
        <w:t xml:space="preserve">. Harper &amp; Row. </w:t>
      </w:r>
    </w:p>
    <w:sectPr w:rsidR="00DF2D5A" w:rsidRPr="009C73A2" w:rsidSect="009C73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B61" w:rsidRDefault="007C1B61" w:rsidP="009C73A2">
      <w:pPr>
        <w:spacing w:line="240" w:lineRule="auto"/>
      </w:pPr>
      <w:r>
        <w:separator/>
      </w:r>
    </w:p>
  </w:endnote>
  <w:endnote w:type="continuationSeparator" w:id="1">
    <w:p w:rsidR="007C1B61" w:rsidRDefault="007C1B61" w:rsidP="009C73A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B61" w:rsidRDefault="007C1B61" w:rsidP="009C73A2">
      <w:pPr>
        <w:spacing w:line="240" w:lineRule="auto"/>
      </w:pPr>
      <w:r>
        <w:separator/>
      </w:r>
    </w:p>
  </w:footnote>
  <w:footnote w:type="continuationSeparator" w:id="1">
    <w:p w:rsidR="007C1B61" w:rsidRDefault="007C1B61" w:rsidP="009C73A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9572"/>
      <w:docPartObj>
        <w:docPartGallery w:val="Page Numbers (Top of Page)"/>
        <w:docPartUnique/>
      </w:docPartObj>
    </w:sdtPr>
    <w:sdtContent>
      <w:p w:rsidR="009C73A2" w:rsidRDefault="009C73A2">
        <w:pPr>
          <w:pStyle w:val="Header"/>
          <w:jc w:val="right"/>
        </w:pPr>
        <w:r>
          <w:t>STRESS AND ANXIETY</w:t>
        </w:r>
        <w:r>
          <w:tab/>
        </w:r>
        <w:r>
          <w:tab/>
        </w:r>
        <w:fldSimple w:instr=" PAGE   \* MERGEFORMAT ">
          <w:r>
            <w:rPr>
              <w:noProof/>
            </w:rPr>
            <w:t>2</w:t>
          </w:r>
        </w:fldSimple>
      </w:p>
    </w:sdtContent>
  </w:sdt>
  <w:p w:rsidR="009C73A2" w:rsidRDefault="009C73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A2" w:rsidRDefault="009C73A2">
    <w:pPr>
      <w:pStyle w:val="Header"/>
    </w:pPr>
    <w:r>
      <w:t>Running head: STRESS AND ANXIETY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F2658"/>
    <w:rsid w:val="00075CA6"/>
    <w:rsid w:val="00183645"/>
    <w:rsid w:val="001C4294"/>
    <w:rsid w:val="002C1264"/>
    <w:rsid w:val="002F075C"/>
    <w:rsid w:val="003E2245"/>
    <w:rsid w:val="00423234"/>
    <w:rsid w:val="004F2658"/>
    <w:rsid w:val="005C17A7"/>
    <w:rsid w:val="0060285F"/>
    <w:rsid w:val="006C24E7"/>
    <w:rsid w:val="006F4038"/>
    <w:rsid w:val="007055F9"/>
    <w:rsid w:val="007B2041"/>
    <w:rsid w:val="007B7D6E"/>
    <w:rsid w:val="007C1B61"/>
    <w:rsid w:val="007F3814"/>
    <w:rsid w:val="00826D2B"/>
    <w:rsid w:val="008F473B"/>
    <w:rsid w:val="00922382"/>
    <w:rsid w:val="009A7857"/>
    <w:rsid w:val="009B0259"/>
    <w:rsid w:val="009C069C"/>
    <w:rsid w:val="009C73A2"/>
    <w:rsid w:val="00AD6E45"/>
    <w:rsid w:val="00B91009"/>
    <w:rsid w:val="00BC1EE0"/>
    <w:rsid w:val="00BD2B4A"/>
    <w:rsid w:val="00C62C3A"/>
    <w:rsid w:val="00D75314"/>
    <w:rsid w:val="00D97DD4"/>
    <w:rsid w:val="00DB6121"/>
    <w:rsid w:val="00DD54C4"/>
    <w:rsid w:val="00DF2D5A"/>
    <w:rsid w:val="00E354C1"/>
    <w:rsid w:val="00E800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3A2"/>
    <w:pPr>
      <w:tabs>
        <w:tab w:val="center" w:pos="4680"/>
        <w:tab w:val="right" w:pos="9360"/>
      </w:tabs>
      <w:spacing w:line="240" w:lineRule="auto"/>
    </w:pPr>
  </w:style>
  <w:style w:type="character" w:customStyle="1" w:styleId="HeaderChar">
    <w:name w:val="Header Char"/>
    <w:basedOn w:val="DefaultParagraphFont"/>
    <w:link w:val="Header"/>
    <w:uiPriority w:val="99"/>
    <w:rsid w:val="009C73A2"/>
  </w:style>
  <w:style w:type="paragraph" w:styleId="Footer">
    <w:name w:val="footer"/>
    <w:basedOn w:val="Normal"/>
    <w:link w:val="FooterChar"/>
    <w:uiPriority w:val="99"/>
    <w:semiHidden/>
    <w:unhideWhenUsed/>
    <w:rsid w:val="009C73A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C73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2018-11-05T03:19:00Z</dcterms:created>
  <dcterms:modified xsi:type="dcterms:W3CDTF">2018-11-05T03:19:00Z</dcterms:modified>
</cp:coreProperties>
</file>